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8C283" w14:textId="77777777" w:rsidR="00E92ABD" w:rsidRPr="00E92ABD" w:rsidRDefault="00E92ABD" w:rsidP="00E92ABD">
      <w:pPr>
        <w:shd w:val="clear" w:color="auto" w:fill="F8F9F9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aps/>
          <w:color w:val="626262"/>
          <w:spacing w:val="15"/>
          <w:kern w:val="36"/>
          <w:sz w:val="36"/>
          <w:szCs w:val="36"/>
          <w:lang w:eastAsia="hu-HU"/>
        </w:rPr>
      </w:pPr>
      <w:r w:rsidRPr="00E92ABD">
        <w:rPr>
          <w:rFonts w:ascii="Times New Roman" w:eastAsia="Times New Roman" w:hAnsi="Times New Roman" w:cs="Times New Roman"/>
          <w:b/>
          <w:bCs/>
          <w:caps/>
          <w:color w:val="626262"/>
          <w:spacing w:val="15"/>
          <w:kern w:val="36"/>
          <w:sz w:val="36"/>
          <w:szCs w:val="36"/>
          <w:lang w:eastAsia="hu-HU"/>
        </w:rPr>
        <w:t>LEGYEN ÖN IS KAMARAI SZAKKÉPZÉSI SZAKÉRTŐ!</w:t>
      </w:r>
    </w:p>
    <w:p w14:paraId="26A25DD3" w14:textId="69CAEA30" w:rsidR="004B4C0E" w:rsidRDefault="004B4C0E"/>
    <w:p w14:paraId="28872209" w14:textId="63316AA4" w:rsidR="00E92ABD" w:rsidRDefault="00E92ABD"/>
    <w:p w14:paraId="14DE562C" w14:textId="6AD3DCC6" w:rsidR="00E92ABD" w:rsidRPr="0052650B" w:rsidRDefault="00E92ABD" w:rsidP="00E92A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A </w:t>
      </w:r>
      <w:r w:rsidR="00615AF2"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Komárom- Esztergom Megyei</w:t>
      </w: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 Kereskedelmi és Iparkamara egyik fontos feladata, hogy </w:t>
      </w:r>
      <w:proofErr w:type="spellStart"/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közreműködjön</w:t>
      </w:r>
      <w:proofErr w:type="spellEnd"/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 a gazdaság igényeinek megfelelő szakember utánpótlás biztosításában. Ehhez keres az adott szakmában (szakmacsoportban) megfelelő felkészültséggel és tapasztalattal rendelkező, hiteles, elismert szakembereket, akik szakképzési szakértőként támogatják a kamara szakmai munkáját.</w:t>
      </w:r>
    </w:p>
    <w:p w14:paraId="309C899C" w14:textId="3D7ED3A0" w:rsidR="00E92ABD" w:rsidRPr="0052650B" w:rsidRDefault="00E92ABD" w:rsidP="00E92A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A szakértő tevékenységét azokon a </w:t>
      </w:r>
      <w:r w:rsidR="001504CF"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duális</w:t>
      </w: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 képzőhelyeken végzi, ahol a </w:t>
      </w:r>
      <w:r w:rsidR="00615AF2"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technikum</w:t>
      </w: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/ szak</w:t>
      </w:r>
      <w:r w:rsidR="00615AF2"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képző iskolai</w:t>
      </w: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 tanulók tanulószerződéssel</w:t>
      </w:r>
      <w:r w:rsidR="00615AF2"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/ szakképzési munkaszerződéssel</w:t>
      </w: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 folytatják szakmai gyakorlatukat.</w:t>
      </w:r>
    </w:p>
    <w:p w14:paraId="390A59D8" w14:textId="05157612" w:rsidR="001504CF" w:rsidRPr="0052650B" w:rsidRDefault="001504CF" w:rsidP="001504C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2650B">
        <w:rPr>
          <w:rFonts w:ascii="Times New Roman" w:hAnsi="Times New Roman" w:cs="Times New Roman"/>
          <w:b/>
          <w:bCs/>
          <w:sz w:val="28"/>
          <w:szCs w:val="28"/>
        </w:rPr>
        <w:t>A képzőhely-ellenőrzést végző szakértő feladatai:</w:t>
      </w:r>
    </w:p>
    <w:p w14:paraId="235F40A5" w14:textId="77777777" w:rsidR="001504CF" w:rsidRPr="0052650B" w:rsidRDefault="001504CF" w:rsidP="001504C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259027" w14:textId="4EF73350" w:rsidR="001504CF" w:rsidRPr="0052650B" w:rsidRDefault="001504CF" w:rsidP="001504CF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 w:rsidRPr="0052650B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>ellenőrzi a duális képzőhelyen a képzés megkezdéséhez/folytatásához szükséges, jogszabályban meghatározott</w:t>
      </w:r>
      <w:r w:rsidR="0033005D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 személyi és tárgyi</w:t>
      </w:r>
      <w:r w:rsidRPr="0052650B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 feltételeket, valamint a dokumentáció előkészítettségét, továbbá az ellenőrzés során a jogszabályi előírásoknak megfelelő működést is,</w:t>
      </w:r>
    </w:p>
    <w:p w14:paraId="05181C76" w14:textId="77777777" w:rsidR="001504CF" w:rsidRPr="0052650B" w:rsidRDefault="001504CF" w:rsidP="001504CF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 w:rsidRPr="0052650B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>gondoskodik a megállapítások jegyzőkönyvi felvételéről,</w:t>
      </w:r>
    </w:p>
    <w:p w14:paraId="09088AC0" w14:textId="183FC4F3" w:rsidR="001504CF" w:rsidRPr="0052650B" w:rsidRDefault="001504CF" w:rsidP="001504CF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  <w:r w:rsidRPr="0052650B">
        <w:rPr>
          <w:rFonts w:ascii="Times New Roman" w:hAnsi="Times New Roman" w:cs="Times New Roman"/>
          <w:color w:val="3B3838" w:themeColor="background2" w:themeShade="40"/>
          <w:sz w:val="24"/>
          <w:szCs w:val="24"/>
        </w:rPr>
        <w:t xml:space="preserve">aláírásával igazolja a jegyzőkönyvezett tartalmat. </w:t>
      </w:r>
    </w:p>
    <w:p w14:paraId="61734AEF" w14:textId="77777777" w:rsidR="001504CF" w:rsidRPr="0052650B" w:rsidRDefault="001504CF" w:rsidP="001504CF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color w:val="3B3838" w:themeColor="background2" w:themeShade="40"/>
          <w:sz w:val="24"/>
          <w:szCs w:val="24"/>
        </w:rPr>
      </w:pPr>
    </w:p>
    <w:p w14:paraId="43D4C8C1" w14:textId="3EC5D819" w:rsidR="00E92ABD" w:rsidRPr="0052650B" w:rsidRDefault="00E92ABD" w:rsidP="00E92ABD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</w:pPr>
      <w:r w:rsidRPr="0052650B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  <w:t>A</w:t>
      </w:r>
      <w:r w:rsidR="001504CF" w:rsidRPr="0052650B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  <w:t xml:space="preserve">z országos szakértői </w:t>
      </w:r>
      <w:r w:rsidRPr="0052650B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  <w:t>névjegyzékbe</w:t>
      </w:r>
      <w:r w:rsidR="001504CF" w:rsidRPr="0052650B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  <w:t xml:space="preserve"> való</w:t>
      </w:r>
      <w:r w:rsidRPr="0052650B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  <w:t xml:space="preserve"> </w:t>
      </w:r>
      <w:r w:rsidR="001504CF" w:rsidRPr="0052650B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  <w:t>felvétel</w:t>
      </w:r>
      <w:r w:rsidR="004476C9" w:rsidRPr="0052650B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  <w:t xml:space="preserve"> együttes</w:t>
      </w:r>
      <w:r w:rsidR="001504CF" w:rsidRPr="0052650B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  <w:t xml:space="preserve"> feltételei:</w:t>
      </w:r>
    </w:p>
    <w:p w14:paraId="1F5185EA" w14:textId="77777777" w:rsidR="004476C9" w:rsidRPr="00471737" w:rsidRDefault="004476C9" w:rsidP="004476C9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471737">
        <w:rPr>
          <w:rFonts w:ascii="Times New Roman" w:hAnsi="Times New Roman" w:cs="Times New Roman"/>
          <w:color w:val="auto"/>
          <w:sz w:val="24"/>
          <w:szCs w:val="24"/>
        </w:rPr>
        <w:t>az adott szakmacsoportban, ágazatban megszerzett szakirányú végzettség,</w:t>
      </w:r>
    </w:p>
    <w:p w14:paraId="158B22AD" w14:textId="77777777" w:rsidR="004476C9" w:rsidRPr="00471737" w:rsidRDefault="004476C9" w:rsidP="004476C9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471737">
        <w:rPr>
          <w:rFonts w:ascii="Times New Roman" w:hAnsi="Times New Roman" w:cs="Times New Roman"/>
          <w:color w:val="auto"/>
          <w:sz w:val="24"/>
          <w:szCs w:val="24"/>
        </w:rPr>
        <w:t>az adott szakmacsoport, ágazat valamely területén eltöltött legalább 5 éves szakirányú gyakorlat,</w:t>
      </w:r>
    </w:p>
    <w:p w14:paraId="15BDF0F6" w14:textId="3C896A28" w:rsidR="004476C9" w:rsidRPr="00471737" w:rsidRDefault="004476C9" w:rsidP="004476C9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471737">
        <w:rPr>
          <w:rFonts w:ascii="Times New Roman" w:hAnsi="Times New Roman" w:cs="Times New Roman"/>
          <w:color w:val="auto"/>
          <w:sz w:val="24"/>
          <w:szCs w:val="24"/>
        </w:rPr>
        <w:t>szakértői vizsga tanúsítványának megszerzése</w:t>
      </w:r>
      <w:r w:rsidR="0033005D" w:rsidRPr="00471737">
        <w:rPr>
          <w:rFonts w:ascii="Times New Roman" w:hAnsi="Times New Roman" w:cs="Times New Roman"/>
          <w:color w:val="auto"/>
          <w:sz w:val="24"/>
          <w:szCs w:val="24"/>
        </w:rPr>
        <w:t xml:space="preserve"> (ingyenes tanfolyam keretében)</w:t>
      </w:r>
      <w:r w:rsidRPr="00471737">
        <w:rPr>
          <w:rFonts w:ascii="Times New Roman" w:hAnsi="Times New Roman" w:cs="Times New Roman"/>
          <w:color w:val="auto"/>
          <w:sz w:val="24"/>
          <w:szCs w:val="24"/>
        </w:rPr>
        <w:t xml:space="preserve"> (vagy speciális esetekben a gyorsított online vizsga tanúsítvány megszerzése, lásd az alábbiakban).</w:t>
      </w:r>
    </w:p>
    <w:p w14:paraId="327199D1" w14:textId="575B7905" w:rsidR="004476C9" w:rsidRPr="00471737" w:rsidRDefault="004476C9" w:rsidP="004476C9">
      <w:pPr>
        <w:numPr>
          <w:ilvl w:val="0"/>
          <w:numId w:val="4"/>
        </w:numPr>
        <w:shd w:val="clear" w:color="auto" w:fill="FFFFFF"/>
        <w:spacing w:before="12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1737">
        <w:rPr>
          <w:rFonts w:ascii="Times New Roman" w:eastAsia="Times New Roman" w:hAnsi="Times New Roman" w:cs="Times New Roman"/>
          <w:sz w:val="24"/>
          <w:szCs w:val="24"/>
          <w:lang w:eastAsia="hu-HU"/>
        </w:rPr>
        <w:t>saját személygépkocsi, B kategóriás jogosítvány</w:t>
      </w:r>
    </w:p>
    <w:p w14:paraId="04D6BA00" w14:textId="77777777" w:rsidR="00EA3A29" w:rsidRPr="00EA3A29" w:rsidRDefault="00EA3A29" w:rsidP="00EA3A2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A3A29">
        <w:rPr>
          <w:rFonts w:ascii="Times New Roman" w:eastAsia="Times New Roman" w:hAnsi="Times New Roman" w:cs="Times New Roman"/>
          <w:sz w:val="24"/>
          <w:szCs w:val="24"/>
          <w:lang w:eastAsia="hu-HU"/>
        </w:rPr>
        <w:t>előnyben részesül, aki kamarai vagy gazdasági érdekképviseleti tag, illetve szerepel a szakértői vizsgaelnöki névjegyzékben</w:t>
      </w:r>
    </w:p>
    <w:p w14:paraId="6B3E9F83" w14:textId="77777777" w:rsidR="00EA3A29" w:rsidRPr="0033005D" w:rsidRDefault="00EA3A29" w:rsidP="00EA3A29">
      <w:pPr>
        <w:shd w:val="clear" w:color="auto" w:fill="FFFFFF"/>
        <w:spacing w:before="120" w:after="90" w:line="240" w:lineRule="auto"/>
        <w:ind w:left="502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6F8FA7C" w14:textId="77777777" w:rsidR="004476C9" w:rsidRPr="0052650B" w:rsidRDefault="004476C9" w:rsidP="004476C9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32D1C3FE" w14:textId="6B580F5D" w:rsidR="004476C9" w:rsidRPr="0052650B" w:rsidRDefault="004476C9" w:rsidP="004476C9">
      <w:pPr>
        <w:pStyle w:val="Felsorols1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 xml:space="preserve">A szakértői névjegyzékbe való jelentkezést a kérelmező magánszemély az általa kiválasztott területi kamarához nyújtja be írásban, a területi kamara honlapján közzétett pályázati felhívás iránymutatásai alapján, a honlapról letölthető </w:t>
      </w:r>
      <w:r w:rsidR="00CA0314">
        <w:rPr>
          <w:rFonts w:ascii="Times New Roman" w:hAnsi="Times New Roman" w:cs="Times New Roman"/>
          <w:sz w:val="24"/>
          <w:szCs w:val="24"/>
        </w:rPr>
        <w:t>pályázati adatlap</w:t>
      </w:r>
      <w:r w:rsidRPr="0052650B">
        <w:rPr>
          <w:rFonts w:ascii="Times New Roman" w:hAnsi="Times New Roman" w:cs="Times New Roman"/>
          <w:sz w:val="24"/>
          <w:szCs w:val="24"/>
        </w:rPr>
        <w:t xml:space="preserve"> segítségével. </w:t>
      </w:r>
    </w:p>
    <w:p w14:paraId="6AF96951" w14:textId="77777777" w:rsidR="00640B64" w:rsidRDefault="00640B64" w:rsidP="004476C9">
      <w:pPr>
        <w:pStyle w:val="Felsorols1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14:paraId="2F97C899" w14:textId="3315EB87" w:rsidR="000A7C98" w:rsidRPr="0052650B" w:rsidRDefault="000A7C98" w:rsidP="004476C9">
      <w:pPr>
        <w:pStyle w:val="Felsorols1"/>
        <w:numPr>
          <w:ilvl w:val="0"/>
          <w:numId w:val="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52650B">
        <w:rPr>
          <w:rFonts w:ascii="Times New Roman" w:hAnsi="Times New Roman" w:cs="Times New Roman"/>
          <w:b/>
          <w:bCs/>
          <w:sz w:val="28"/>
          <w:szCs w:val="28"/>
        </w:rPr>
        <w:lastRenderedPageBreak/>
        <w:t>Jelentkezésben nyilatkozni szükséges:</w:t>
      </w:r>
    </w:p>
    <w:p w14:paraId="486D7C2E" w14:textId="2B41D3FE" w:rsidR="000A7C98" w:rsidRPr="0052650B" w:rsidRDefault="000A7C98" w:rsidP="004476C9">
      <w:pPr>
        <w:pStyle w:val="Felsorols1"/>
        <w:numPr>
          <w:ilvl w:val="0"/>
          <w:numId w:val="0"/>
        </w:numPr>
        <w:rPr>
          <w:rFonts w:ascii="Times New Roman" w:hAnsi="Times New Roman" w:cs="Times New Roman"/>
          <w:b/>
          <w:bCs/>
          <w:sz w:val="28"/>
          <w:szCs w:val="28"/>
        </w:rPr>
      </w:pPr>
    </w:p>
    <w:p w14:paraId="05E1CCCF" w14:textId="77777777" w:rsidR="000A7C98" w:rsidRPr="0052650B" w:rsidRDefault="000A7C98" w:rsidP="000A7C98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az elvárt szakirányú végzettségről,</w:t>
      </w:r>
    </w:p>
    <w:p w14:paraId="427AD1E7" w14:textId="77777777" w:rsidR="000A7C98" w:rsidRPr="0052650B" w:rsidRDefault="000A7C98" w:rsidP="000A7C98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teljesített szakirányú szakmai gyakorlatról,</w:t>
      </w:r>
    </w:p>
    <w:p w14:paraId="7CD3674D" w14:textId="77777777" w:rsidR="000A7C98" w:rsidRPr="0052650B" w:rsidRDefault="000A7C98" w:rsidP="000A7C98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az ellenőri vizsga tanúsítvány meglétéről, vagy a képzésre és vizsgára való jelentkezésről, és</w:t>
      </w:r>
    </w:p>
    <w:p w14:paraId="552EF3C0" w14:textId="358E4910" w:rsidR="000A7C98" w:rsidRPr="0052650B" w:rsidRDefault="000A7C98" w:rsidP="000A7C98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 xml:space="preserve">a szakértői névjegyzékbe való felvétel kérelmezéséről a </w:t>
      </w:r>
      <w:proofErr w:type="spellStart"/>
      <w:proofErr w:type="gramStart"/>
      <w:r w:rsidRPr="0052650B">
        <w:rPr>
          <w:rFonts w:ascii="Times New Roman" w:hAnsi="Times New Roman" w:cs="Times New Roman"/>
          <w:sz w:val="24"/>
          <w:szCs w:val="24"/>
        </w:rPr>
        <w:t>szakmacsoport</w:t>
      </w:r>
      <w:r w:rsidR="00640B64">
        <w:rPr>
          <w:rFonts w:ascii="Times New Roman" w:hAnsi="Times New Roman" w:cs="Times New Roman"/>
          <w:sz w:val="24"/>
          <w:szCs w:val="24"/>
        </w:rPr>
        <w:t>,ágazat</w:t>
      </w:r>
      <w:proofErr w:type="spellEnd"/>
      <w:proofErr w:type="gramEnd"/>
      <w:r w:rsidRPr="0052650B">
        <w:rPr>
          <w:rFonts w:ascii="Times New Roman" w:hAnsi="Times New Roman" w:cs="Times New Roman"/>
          <w:sz w:val="24"/>
          <w:szCs w:val="24"/>
        </w:rPr>
        <w:t xml:space="preserve"> konkrét megnevezésével.</w:t>
      </w:r>
    </w:p>
    <w:p w14:paraId="57C15FBA" w14:textId="308253F0" w:rsidR="008C49D6" w:rsidRPr="0052650B" w:rsidRDefault="008C49D6" w:rsidP="008C49D6">
      <w:pPr>
        <w:pStyle w:val="Felsorols1"/>
        <w:numPr>
          <w:ilvl w:val="0"/>
          <w:numId w:val="0"/>
        </w:numPr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12DAF136" w14:textId="22A6A5B9" w:rsidR="008C49D6" w:rsidRPr="0052650B" w:rsidRDefault="008C49D6" w:rsidP="008C49D6">
      <w:pPr>
        <w:pStyle w:val="Felsorols1"/>
        <w:numPr>
          <w:ilvl w:val="0"/>
          <w:numId w:val="0"/>
        </w:numPr>
        <w:spacing w:before="120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 w:rsidRPr="0052650B">
        <w:rPr>
          <w:rFonts w:ascii="Times New Roman" w:hAnsi="Times New Roman" w:cs="Times New Roman"/>
          <w:b/>
          <w:bCs/>
          <w:sz w:val="28"/>
          <w:szCs w:val="28"/>
        </w:rPr>
        <w:t>Jelentkezéshez az alábbi dokumentumok csatolása szükséges:</w:t>
      </w:r>
    </w:p>
    <w:p w14:paraId="6E306F23" w14:textId="5324961D" w:rsidR="008C49D6" w:rsidRPr="0052650B" w:rsidRDefault="008C49D6" w:rsidP="008C49D6">
      <w:pPr>
        <w:pStyle w:val="Felsorols1"/>
        <w:numPr>
          <w:ilvl w:val="0"/>
          <w:numId w:val="0"/>
        </w:numPr>
        <w:spacing w:before="120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8FB83C0" w14:textId="77777777" w:rsidR="008C49D6" w:rsidRPr="0052650B" w:rsidRDefault="008C49D6" w:rsidP="008C49D6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iskolai végzettséget, szakképesítést igazoló okiratok másolata,</w:t>
      </w:r>
    </w:p>
    <w:p w14:paraId="73FA3E87" w14:textId="77777777" w:rsidR="008C49D6" w:rsidRPr="0052650B" w:rsidRDefault="008C49D6" w:rsidP="008C49D6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részletes szakmai önéletrajz, valamint a szakirányú szakmai gyakorlat alátámasztását szolgáló egyéb igazoló dokumentumok (pl. munkáltatói igazolás),</w:t>
      </w:r>
    </w:p>
    <w:p w14:paraId="623DC2D1" w14:textId="77777777" w:rsidR="008C49D6" w:rsidRPr="0052650B" w:rsidRDefault="008C49D6" w:rsidP="008C49D6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pályázó nyilatkozata arra vonatkozóan, hogy hozzájárul személyi adatai névjegyzékben való közzétételéhez, valamint kezeléséhez,</w:t>
      </w:r>
    </w:p>
    <w:p w14:paraId="7667BCD7" w14:textId="7D37095E" w:rsidR="008C49D6" w:rsidRDefault="008C49D6" w:rsidP="008C49D6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pályázó nyilatkozata arról, hogy büntetlen előéletű és cselekvőképes.</w:t>
      </w:r>
    </w:p>
    <w:p w14:paraId="436F5B6D" w14:textId="78915828" w:rsidR="0033005D" w:rsidRPr="0052650B" w:rsidRDefault="0033005D" w:rsidP="008C49D6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pályázó nyilatkozata arról, hogy felvételt követően legkésőbb</w:t>
      </w:r>
      <w:r w:rsidR="002055A2">
        <w:rPr>
          <w:rFonts w:ascii="Times New Roman" w:hAnsi="Times New Roman" w:cs="Times New Roman"/>
          <w:sz w:val="24"/>
          <w:szCs w:val="24"/>
        </w:rPr>
        <w:t xml:space="preserve"> 6 hónapon belül megszerzi az ellenőri tanúsítványt</w:t>
      </w:r>
    </w:p>
    <w:p w14:paraId="0CA5E076" w14:textId="52A0C8B7" w:rsidR="00FB6C49" w:rsidRPr="0052650B" w:rsidRDefault="00FB6C49" w:rsidP="00FB6C49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1DF94A00" w14:textId="5FA2F59E" w:rsidR="00FB6C49" w:rsidRPr="0052650B" w:rsidRDefault="00FB6C49" w:rsidP="00FB6C49">
      <w:pPr>
        <w:pStyle w:val="Felsorols1"/>
        <w:numPr>
          <w:ilvl w:val="0"/>
          <w:numId w:val="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52650B">
        <w:rPr>
          <w:rFonts w:ascii="Times New Roman" w:hAnsi="Times New Roman" w:cs="Times New Roman"/>
          <w:b/>
          <w:bCs/>
          <w:sz w:val="28"/>
          <w:szCs w:val="28"/>
        </w:rPr>
        <w:t xml:space="preserve">A beérkező kérelem iktatását követően a duális képzési tanácsadó az alábbiakat vizsgálja: </w:t>
      </w:r>
    </w:p>
    <w:p w14:paraId="09B587F1" w14:textId="77777777" w:rsidR="00FB6C49" w:rsidRPr="0052650B" w:rsidRDefault="00FB6C49" w:rsidP="00FB6C49">
      <w:pPr>
        <w:pStyle w:val="Felsorols1"/>
        <w:numPr>
          <w:ilvl w:val="0"/>
          <w:numId w:val="0"/>
        </w:numPr>
        <w:rPr>
          <w:rFonts w:ascii="Times New Roman" w:hAnsi="Times New Roman" w:cs="Times New Roman"/>
          <w:b/>
          <w:bCs/>
          <w:sz w:val="28"/>
          <w:szCs w:val="28"/>
        </w:rPr>
      </w:pPr>
    </w:p>
    <w:p w14:paraId="7F98ABA7" w14:textId="77777777" w:rsidR="00FB6C49" w:rsidRPr="0052650B" w:rsidRDefault="00FB6C49" w:rsidP="00FB6C49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jelentkező megfelelősége az adott szakmacsoportban szükséges szakirányú végzettség területén,</w:t>
      </w:r>
    </w:p>
    <w:p w14:paraId="1EFE14B7" w14:textId="77777777" w:rsidR="00FB6C49" w:rsidRPr="0052650B" w:rsidRDefault="00FB6C49" w:rsidP="00FB6C49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jelentkező megfelelősége az adott szakmacsoportban szükséges szakmai gyakorlat területén,</w:t>
      </w:r>
    </w:p>
    <w:p w14:paraId="146D6B74" w14:textId="77777777" w:rsidR="00FB6C49" w:rsidRPr="0052650B" w:rsidRDefault="00FB6C49" w:rsidP="00FB6C49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jelentkező érvényes ellenőri vizsga tanúsítványának megléte.</w:t>
      </w:r>
    </w:p>
    <w:p w14:paraId="61D0E7F1" w14:textId="77777777" w:rsidR="002055A2" w:rsidRDefault="002055A2" w:rsidP="00FB6C49">
      <w:pPr>
        <w:pStyle w:val="Felsorols1"/>
        <w:numPr>
          <w:ilvl w:val="0"/>
          <w:numId w:val="0"/>
        </w:numPr>
        <w:rPr>
          <w:rFonts w:ascii="Times New Roman" w:hAnsi="Times New Roman" w:cs="Times New Roman"/>
          <w:b/>
          <w:bCs/>
          <w:sz w:val="28"/>
          <w:szCs w:val="28"/>
        </w:rPr>
      </w:pPr>
    </w:p>
    <w:p w14:paraId="44BFF2BE" w14:textId="7AEFEFD6" w:rsidR="00FB6C49" w:rsidRPr="0052650B" w:rsidRDefault="00FB6C49" w:rsidP="00FB6C49">
      <w:pPr>
        <w:pStyle w:val="Felsorols1"/>
        <w:numPr>
          <w:ilvl w:val="0"/>
          <w:numId w:val="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52650B">
        <w:rPr>
          <w:rFonts w:ascii="Times New Roman" w:hAnsi="Times New Roman" w:cs="Times New Roman"/>
          <w:b/>
          <w:bCs/>
          <w:sz w:val="28"/>
          <w:szCs w:val="28"/>
        </w:rPr>
        <w:t>A jelentkezés kimenetei:</w:t>
      </w:r>
    </w:p>
    <w:p w14:paraId="3559AACF" w14:textId="77777777" w:rsidR="00FB6C49" w:rsidRPr="0052650B" w:rsidRDefault="00FB6C49" w:rsidP="00FB6C49">
      <w:pPr>
        <w:pStyle w:val="Felsorols1"/>
        <w:numPr>
          <w:ilvl w:val="0"/>
          <w:numId w:val="0"/>
        </w:numPr>
        <w:rPr>
          <w:rFonts w:ascii="Times New Roman" w:hAnsi="Times New Roman" w:cs="Times New Roman"/>
          <w:b/>
          <w:bCs/>
          <w:sz w:val="28"/>
          <w:szCs w:val="28"/>
        </w:rPr>
      </w:pPr>
    </w:p>
    <w:p w14:paraId="12D0464E" w14:textId="77777777" w:rsidR="00FB6C49" w:rsidRPr="0052650B" w:rsidRDefault="00FB6C49" w:rsidP="00FB6C49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 xml:space="preserve">amennyiben a jelentkező a szükséges szakirányú végzettséget és/vagy a szakirányú szakmai gyakorlatra vonatkozó követelményeket </w:t>
      </w:r>
      <w:r w:rsidRPr="0052650B">
        <w:rPr>
          <w:rFonts w:ascii="Times New Roman" w:hAnsi="Times New Roman" w:cs="Times New Roman"/>
          <w:i/>
          <w:sz w:val="24"/>
          <w:szCs w:val="24"/>
        </w:rPr>
        <w:t>nem teljesíti</w:t>
      </w:r>
      <w:r w:rsidRPr="0052650B">
        <w:rPr>
          <w:rFonts w:ascii="Times New Roman" w:hAnsi="Times New Roman" w:cs="Times New Roman"/>
          <w:sz w:val="24"/>
          <w:szCs w:val="24"/>
        </w:rPr>
        <w:t xml:space="preserve">, a duális képzési tanácsadó a belső szabályzatban rögzített jóváhagyási folyamatot követően hivatalos levélben, elektronikus úton értesíti a jelentkezőt a kérelem elutasításáról, </w:t>
      </w:r>
    </w:p>
    <w:p w14:paraId="5B25EBA9" w14:textId="77777777" w:rsidR="00FB6C49" w:rsidRPr="0052650B" w:rsidRDefault="00FB6C49" w:rsidP="00FB6C49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lastRenderedPageBreak/>
        <w:t xml:space="preserve">amennyiben a jelentkező </w:t>
      </w:r>
      <w:r w:rsidRPr="0052650B">
        <w:rPr>
          <w:rFonts w:ascii="Times New Roman" w:hAnsi="Times New Roman" w:cs="Times New Roman"/>
          <w:i/>
          <w:sz w:val="24"/>
          <w:szCs w:val="24"/>
        </w:rPr>
        <w:t>teljesíti</w:t>
      </w:r>
      <w:r w:rsidRPr="0052650B">
        <w:rPr>
          <w:rFonts w:ascii="Times New Roman" w:hAnsi="Times New Roman" w:cs="Times New Roman"/>
          <w:sz w:val="24"/>
          <w:szCs w:val="24"/>
        </w:rPr>
        <w:t xml:space="preserve"> a szakirányú végzettségre és a szakirányú szakmai gyakorlatra vonatkozó feltételeket </w:t>
      </w:r>
      <w:r w:rsidRPr="0052650B">
        <w:rPr>
          <w:rFonts w:ascii="Times New Roman" w:hAnsi="Times New Roman" w:cs="Times New Roman"/>
          <w:i/>
          <w:sz w:val="24"/>
          <w:szCs w:val="24"/>
        </w:rPr>
        <w:t>és már rendelkezik</w:t>
      </w:r>
      <w:r w:rsidRPr="0052650B">
        <w:rPr>
          <w:rFonts w:ascii="Times New Roman" w:hAnsi="Times New Roman" w:cs="Times New Roman"/>
          <w:sz w:val="24"/>
          <w:szCs w:val="24"/>
        </w:rPr>
        <w:t xml:space="preserve"> érvényes szakértői vizsga tanúsítvánnyal, vagyis szerepel a névjegyzékben, a duális képzési tanácsadó a belső szabályzatban rögzített jóváhagyási folyamatot követően kiegészíti az ISZIIR-ben a szakértői névjegyzék adatait és elektronikus úton, hivatalos levélben értesíti a jelentkezés eredményéről,</w:t>
      </w:r>
    </w:p>
    <w:p w14:paraId="58CE9D9E" w14:textId="79BEDD47" w:rsidR="00FB6C49" w:rsidRPr="0052650B" w:rsidRDefault="00FB6C49" w:rsidP="00FB6C49">
      <w:pPr>
        <w:pStyle w:val="Felsorols1"/>
        <w:numPr>
          <w:ilvl w:val="0"/>
          <w:numId w:val="4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 xml:space="preserve">amennyiben a jelentkező </w:t>
      </w:r>
      <w:r w:rsidRPr="0052650B">
        <w:rPr>
          <w:rFonts w:ascii="Times New Roman" w:hAnsi="Times New Roman" w:cs="Times New Roman"/>
          <w:i/>
          <w:sz w:val="24"/>
          <w:szCs w:val="24"/>
        </w:rPr>
        <w:t>teljesíti</w:t>
      </w:r>
      <w:r w:rsidRPr="0052650B">
        <w:rPr>
          <w:rFonts w:ascii="Times New Roman" w:hAnsi="Times New Roman" w:cs="Times New Roman"/>
          <w:sz w:val="24"/>
          <w:szCs w:val="24"/>
        </w:rPr>
        <w:t xml:space="preserve"> a szakirányú végzettségre és a szakmai gyakorlatra vonatkozó feltételeket, </w:t>
      </w:r>
      <w:r w:rsidRPr="0052650B">
        <w:rPr>
          <w:rFonts w:ascii="Times New Roman" w:hAnsi="Times New Roman" w:cs="Times New Roman"/>
          <w:i/>
          <w:sz w:val="24"/>
          <w:szCs w:val="24"/>
        </w:rPr>
        <w:t>de még nem rendelkezik</w:t>
      </w:r>
      <w:r w:rsidRPr="0052650B">
        <w:rPr>
          <w:rFonts w:ascii="Times New Roman" w:hAnsi="Times New Roman" w:cs="Times New Roman"/>
          <w:sz w:val="24"/>
          <w:szCs w:val="24"/>
        </w:rPr>
        <w:t xml:space="preserve"> érvényes szakértői vizsga tanúsítvánnyal, a duális képzési tanácsadó a belső szabályzatban rögzített jóváhagyási folyamatot követően elektronikus úton, hivatalos levélben értesíti a jelentkezőt a névjegyzékbe </w:t>
      </w:r>
      <w:proofErr w:type="spellStart"/>
      <w:r w:rsidRPr="0052650B">
        <w:rPr>
          <w:rFonts w:ascii="Times New Roman" w:hAnsi="Times New Roman" w:cs="Times New Roman"/>
          <w:sz w:val="24"/>
          <w:szCs w:val="24"/>
        </w:rPr>
        <w:t>kerüléshez</w:t>
      </w:r>
      <w:proofErr w:type="spellEnd"/>
      <w:r w:rsidRPr="0052650B">
        <w:rPr>
          <w:rFonts w:ascii="Times New Roman" w:hAnsi="Times New Roman" w:cs="Times New Roman"/>
          <w:sz w:val="24"/>
          <w:szCs w:val="24"/>
        </w:rPr>
        <w:t xml:space="preserve"> szükséges teljesített és további előírt feltételeiről, a szakértői képzés és vizsga részleteiről, legközelebbi időpontjáról.</w:t>
      </w:r>
    </w:p>
    <w:p w14:paraId="2A3BDBB0" w14:textId="5567C22F" w:rsidR="00E134A9" w:rsidRPr="0052650B" w:rsidRDefault="00E134A9" w:rsidP="00E134A9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08915759" w14:textId="0B834947" w:rsidR="00E134A9" w:rsidRPr="0052650B" w:rsidRDefault="00E134A9" w:rsidP="00E134A9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 w:rsidRPr="0052650B">
        <w:rPr>
          <w:rFonts w:ascii="Times New Roman" w:hAnsi="Times New Roman" w:cs="Times New Roman"/>
          <w:b/>
          <w:bCs/>
          <w:sz w:val="28"/>
          <w:szCs w:val="28"/>
        </w:rPr>
        <w:t>A, Képzőhely ellenőrzést végző szakértők képzése és vizsgájának normál folyamata:</w:t>
      </w:r>
    </w:p>
    <w:p w14:paraId="795A8DEB" w14:textId="77777777" w:rsidR="00E134A9" w:rsidRPr="0052650B" w:rsidRDefault="00E134A9" w:rsidP="00E134A9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35DA988" w14:textId="77777777" w:rsidR="00E134A9" w:rsidRPr="0052650B" w:rsidRDefault="00E134A9" w:rsidP="00E134A9">
      <w:pPr>
        <w:pStyle w:val="Felsorols1"/>
        <w:numPr>
          <w:ilvl w:val="0"/>
          <w:numId w:val="6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szakértői névjegyzékbe újonnan jelentkezők, akik még nem rendelkeznek szakértői tanúsítvánnyal, a jelentkezés alkalmával egyúttal a szakértői képzésre és vizsgára történő jelentkezési kérelmüket is benyújtják.</w:t>
      </w:r>
    </w:p>
    <w:p w14:paraId="7B3D9C6C" w14:textId="77777777" w:rsidR="00E134A9" w:rsidRPr="0052650B" w:rsidRDefault="00E134A9" w:rsidP="00E134A9">
      <w:pPr>
        <w:pStyle w:val="Felsorols1"/>
        <w:numPr>
          <w:ilvl w:val="0"/>
          <w:numId w:val="6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 xml:space="preserve">Azon szakértők, akik már rendelkeznek tanúsítvánnyal, a 3 éves megújító képzésre és vizsgára a területi kamara előzetes értesítése alapján az erre szolgáló kérelem kitöltésével jelentkezhetnek, </w:t>
      </w:r>
    </w:p>
    <w:p w14:paraId="05A6C928" w14:textId="77777777" w:rsidR="00E134A9" w:rsidRPr="0052650B" w:rsidRDefault="00E134A9" w:rsidP="00E134A9">
      <w:pPr>
        <w:pStyle w:val="Felsorols1"/>
        <w:numPr>
          <w:ilvl w:val="0"/>
          <w:numId w:val="6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képzés írásbeli/online vizsgával zárul, amelyet az illetékes területi kamara szervez és biztosít. A vizsgát sikeresen teljesítők számára a területi kamara tanúsítványt állít ki. A szakértői tanúsítvány érvényességi ideje 3 év.</w:t>
      </w:r>
    </w:p>
    <w:p w14:paraId="6A7FC8FD" w14:textId="77777777" w:rsidR="00E134A9" w:rsidRPr="0052650B" w:rsidRDefault="00E134A9" w:rsidP="00E134A9">
      <w:pPr>
        <w:pStyle w:val="Felsorols1"/>
        <w:numPr>
          <w:ilvl w:val="0"/>
          <w:numId w:val="6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Az ellenőrzésben részt vevő szakértőnek a képzést és a vizsgát 3 évente meg kell újítania. A megújítás szükségességéről a duális képzési tanácsadó minden megelőző év decemberében elektronikus úton értesítést küld azon szakértők részére, akik tanúsítványát a következő tárgyévben szükséges megújítani,</w:t>
      </w:r>
    </w:p>
    <w:p w14:paraId="434E7A5C" w14:textId="77777777" w:rsidR="00E134A9" w:rsidRPr="0052650B" w:rsidRDefault="00E134A9" w:rsidP="00E134A9">
      <w:pPr>
        <w:pStyle w:val="Felsorols1"/>
        <w:numPr>
          <w:ilvl w:val="0"/>
          <w:numId w:val="6"/>
        </w:numPr>
        <w:spacing w:before="120"/>
        <w:ind w:left="709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Amennyiben a szakértő a 3 éves megújító vizsgát nem teljesíti határidőben, legfeljebb 365 napra passzív státuszba helyezhető, amíg a megújító vizsgát teljesíti. A 365 napos passzív státuszt követően, amennyiben a szakértő a megújító vizsgát nem teljesíti, a területi kamara törli a nyilvántartásból.</w:t>
      </w:r>
    </w:p>
    <w:p w14:paraId="52D0963C" w14:textId="469EF140" w:rsidR="00E134A9" w:rsidRPr="0052650B" w:rsidRDefault="00E134A9" w:rsidP="00E134A9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A99F087" w14:textId="3BCA8015" w:rsidR="00E134A9" w:rsidRPr="0052650B" w:rsidRDefault="00E134A9" w:rsidP="00E134A9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  <w:r w:rsidRPr="0052650B">
        <w:rPr>
          <w:rFonts w:ascii="Times New Roman" w:hAnsi="Times New Roman" w:cs="Times New Roman"/>
          <w:b/>
          <w:bCs/>
          <w:sz w:val="28"/>
          <w:szCs w:val="28"/>
        </w:rPr>
        <w:t>B, Gyorsított online szakértői vizsga:</w:t>
      </w:r>
    </w:p>
    <w:p w14:paraId="62A07760" w14:textId="41107E3C" w:rsidR="00E134A9" w:rsidRPr="0052650B" w:rsidRDefault="00E134A9" w:rsidP="00E134A9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DDEC9AC" w14:textId="77777777" w:rsidR="00E134A9" w:rsidRPr="0052650B" w:rsidRDefault="00E134A9" w:rsidP="00E134A9">
      <w:pPr>
        <w:pStyle w:val="Felsorols1"/>
        <w:numPr>
          <w:ilvl w:val="0"/>
          <w:numId w:val="7"/>
        </w:numPr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 xml:space="preserve">Amennyiben egy adott szakmacsoportban, ágazatban az ellenőrzések elvégzéséhez a névjegyzékben nem áll rendelkezésre megfelelő számú szakértő és a szakértői </w:t>
      </w:r>
      <w:r w:rsidRPr="0052650B">
        <w:rPr>
          <w:rFonts w:ascii="Times New Roman" w:hAnsi="Times New Roman" w:cs="Times New Roman"/>
          <w:sz w:val="24"/>
          <w:szCs w:val="24"/>
        </w:rPr>
        <w:lastRenderedPageBreak/>
        <w:t>névjegyzékbe kerülés feltétele kizárólag a kamarai ellenőri vizsga tanúsítványának megszerzése, lehetőség van a gyorsított online képzőhely ellenőri képzés és vizsga elvégzésére.</w:t>
      </w:r>
    </w:p>
    <w:p w14:paraId="46EBBDFA" w14:textId="77777777" w:rsidR="00E134A9" w:rsidRPr="0052650B" w:rsidRDefault="00E134A9" w:rsidP="00E134A9">
      <w:pPr>
        <w:pStyle w:val="Felsorols1"/>
        <w:numPr>
          <w:ilvl w:val="0"/>
          <w:numId w:val="7"/>
        </w:numPr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Annak megállapítása, hogy az adott szakmacsoportban, ágazatban rendelkezésre álló szakértői kapacitás elegendő-e a feladatellátáshoz, valamint egy adott jelentkező esetében a gyorsított online képzőhely-ellenőri képzés és vizsga elvégzésének engedélyezése a területi kamara stratégiai koordinátorának a hatásköre, amelyet írásban szükséges igazolni, az alábbi indokok megadásával:</w:t>
      </w:r>
    </w:p>
    <w:p w14:paraId="5CE3E846" w14:textId="77777777" w:rsidR="00E134A9" w:rsidRPr="0052650B" w:rsidRDefault="00E134A9" w:rsidP="00E134A9">
      <w:pPr>
        <w:pStyle w:val="Felsorols1"/>
        <w:numPr>
          <w:ilvl w:val="1"/>
          <w:numId w:val="7"/>
        </w:numPr>
        <w:spacing w:before="120"/>
        <w:ind w:left="1134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nincs az érintett szakmában érvényes tanúsítvánnyal rendelkező szakértő</w:t>
      </w:r>
    </w:p>
    <w:p w14:paraId="2E52B812" w14:textId="77777777" w:rsidR="00E134A9" w:rsidRPr="0052650B" w:rsidRDefault="00E134A9" w:rsidP="00E134A9">
      <w:pPr>
        <w:pStyle w:val="Felsorols1"/>
        <w:numPr>
          <w:ilvl w:val="1"/>
          <w:numId w:val="7"/>
        </w:numPr>
        <w:spacing w:before="120"/>
        <w:ind w:left="1134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iCs/>
          <w:sz w:val="24"/>
          <w:szCs w:val="24"/>
        </w:rPr>
        <w:t>az érintett szakmában érvényes tanúsítvánnyal rendelkező szakértő</w:t>
      </w:r>
      <w:r w:rsidRPr="0052650B">
        <w:rPr>
          <w:rFonts w:ascii="Times New Roman" w:hAnsi="Times New Roman" w:cs="Times New Roman"/>
          <w:sz w:val="24"/>
          <w:szCs w:val="24"/>
        </w:rPr>
        <w:t xml:space="preserve"> nem elérhető</w:t>
      </w:r>
    </w:p>
    <w:p w14:paraId="366C60EF" w14:textId="77777777" w:rsidR="00E134A9" w:rsidRPr="0052650B" w:rsidRDefault="00E134A9" w:rsidP="00E134A9">
      <w:pPr>
        <w:pStyle w:val="Felsorols1"/>
        <w:numPr>
          <w:ilvl w:val="2"/>
          <w:numId w:val="7"/>
        </w:numPr>
        <w:spacing w:before="120"/>
        <w:ind w:left="1560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betegség vagy</w:t>
      </w:r>
    </w:p>
    <w:p w14:paraId="76CF74DB" w14:textId="77777777" w:rsidR="00E134A9" w:rsidRPr="0052650B" w:rsidRDefault="00E134A9" w:rsidP="00E134A9">
      <w:pPr>
        <w:pStyle w:val="Felsorols1"/>
        <w:numPr>
          <w:ilvl w:val="2"/>
          <w:numId w:val="7"/>
        </w:numPr>
        <w:spacing w:before="120"/>
        <w:ind w:left="1560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földrajzi távolság miatt.</w:t>
      </w:r>
    </w:p>
    <w:p w14:paraId="0FC2F311" w14:textId="77777777" w:rsidR="00E134A9" w:rsidRPr="0052650B" w:rsidRDefault="00E134A9" w:rsidP="00E134A9">
      <w:pPr>
        <w:pStyle w:val="Felsorols1"/>
        <w:numPr>
          <w:ilvl w:val="1"/>
          <w:numId w:val="7"/>
        </w:numPr>
        <w:spacing w:before="120"/>
        <w:ind w:left="1134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gyorsított online vizsga megszervezéséhez az MKIK írásos engedélye szükséges.</w:t>
      </w:r>
    </w:p>
    <w:p w14:paraId="44F3903E" w14:textId="77777777" w:rsidR="00E134A9" w:rsidRPr="0052650B" w:rsidRDefault="00E134A9" w:rsidP="00E134A9">
      <w:pPr>
        <w:pStyle w:val="Felsorols1"/>
        <w:numPr>
          <w:ilvl w:val="0"/>
          <w:numId w:val="7"/>
        </w:numPr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gyorsított online képzőhely-ellenőri vizsga teljesítésére a területi kamara által rendelkezésre bocsátott online tananyag önálló elsajátítását követően kerülhet sor.</w:t>
      </w:r>
    </w:p>
    <w:p w14:paraId="4EF175C9" w14:textId="77777777" w:rsidR="00E134A9" w:rsidRPr="0052650B" w:rsidRDefault="00E134A9" w:rsidP="00E134A9">
      <w:pPr>
        <w:pStyle w:val="Felsorols1"/>
        <w:numPr>
          <w:ilvl w:val="0"/>
          <w:numId w:val="7"/>
        </w:numPr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>A vizsgát sikeresen teljesítők számára a területi kamara tanúsítványt állít ki.</w:t>
      </w:r>
    </w:p>
    <w:p w14:paraId="20408301" w14:textId="77777777" w:rsidR="00E134A9" w:rsidRPr="0052650B" w:rsidRDefault="00E134A9" w:rsidP="00E134A9">
      <w:pPr>
        <w:pStyle w:val="Felsorols1"/>
        <w:numPr>
          <w:ilvl w:val="0"/>
          <w:numId w:val="7"/>
        </w:numPr>
        <w:spacing w:before="120"/>
        <w:contextualSpacing w:val="0"/>
        <w:rPr>
          <w:rFonts w:ascii="Times New Roman" w:hAnsi="Times New Roman" w:cs="Times New Roman"/>
          <w:sz w:val="24"/>
          <w:szCs w:val="24"/>
        </w:rPr>
      </w:pPr>
      <w:r w:rsidRPr="0052650B">
        <w:rPr>
          <w:rFonts w:ascii="Times New Roman" w:hAnsi="Times New Roman" w:cs="Times New Roman"/>
          <w:sz w:val="24"/>
          <w:szCs w:val="24"/>
        </w:rPr>
        <w:t xml:space="preserve">A gyorsított online képzőhely ellenőri tanúsítvány érvényességi ideje legfeljebb a tanúsítvány kiállításának napjától számított 365 nap. A gyorsított online képzést és vizsgát teljesítő szakértőnek 365 napon belül, </w:t>
      </w:r>
      <w:r w:rsidRPr="0052650B">
        <w:rPr>
          <w:rFonts w:ascii="Times New Roman" w:hAnsi="Times New Roman" w:cs="Times New Roman"/>
          <w:i/>
          <w:sz w:val="24"/>
          <w:szCs w:val="24"/>
        </w:rPr>
        <w:t>de legkésőbb</w:t>
      </w:r>
      <w:r w:rsidRPr="0052650B">
        <w:rPr>
          <w:rFonts w:ascii="Times New Roman" w:hAnsi="Times New Roman" w:cs="Times New Roman"/>
          <w:sz w:val="24"/>
          <w:szCs w:val="24"/>
        </w:rPr>
        <w:t xml:space="preserve"> a következő vizsgaidőszakban szükséges a képzőhely-ellenőri képzést és vizsgát elvégezni. Ennek hiányában – a 366. naptól, illetőleg a következő vizsgaidőszakra kijelölt utolsó vizsganapot követően – az ellenőr nem jogosult ellenőri tevékenységet folytatni és a szakértői névjegyzékből törölni kell.</w:t>
      </w:r>
    </w:p>
    <w:p w14:paraId="30C78DE7" w14:textId="77777777" w:rsidR="00E134A9" w:rsidRPr="0052650B" w:rsidRDefault="00E134A9" w:rsidP="00E134A9">
      <w:pPr>
        <w:pStyle w:val="Felsorols1"/>
        <w:numPr>
          <w:ilvl w:val="0"/>
          <w:numId w:val="0"/>
        </w:numPr>
        <w:spacing w:before="120"/>
        <w:ind w:left="709"/>
        <w:contextualSpacing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6BAFD53" w14:textId="55A0078E" w:rsidR="00E92ABD" w:rsidRPr="0052650B" w:rsidRDefault="00EA3A29" w:rsidP="00E92ABD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hu-HU"/>
        </w:rPr>
        <w:t>Ágazatok</w:t>
      </w:r>
    </w:p>
    <w:p w14:paraId="3E9518D8" w14:textId="5A979905" w:rsidR="00E92ABD" w:rsidRPr="0052650B" w:rsidRDefault="00E92ABD" w:rsidP="00E92A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Az alábbi </w:t>
      </w:r>
      <w:r w:rsidR="00EA3A29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ágazatokban</w:t>
      </w: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 várja a kamara a vállalkozók, szakemberek és akár nyugdíjasok és iskolai szakemberek jelentkezését is:</w:t>
      </w:r>
    </w:p>
    <w:p w14:paraId="78E6D914" w14:textId="1CB3E890" w:rsidR="00E92ABD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bookmarkStart w:id="0" w:name="_Hlk65576094"/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elektronika és elektrotechnika</w:t>
      </w:r>
    </w:p>
    <w:p w14:paraId="3CED93D6" w14:textId="08240B22" w:rsidR="00234801" w:rsidRPr="0052650B" w:rsidRDefault="00234801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egészségügy technika</w:t>
      </w:r>
    </w:p>
    <w:p w14:paraId="4B22C076" w14:textId="3126469B" w:rsidR="00E92ABD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építőipar</w:t>
      </w:r>
    </w:p>
    <w:p w14:paraId="0F3E53CD" w14:textId="070CE330" w:rsidR="00E92ABD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épületgépészet</w:t>
      </w:r>
    </w:p>
    <w:p w14:paraId="65218649" w14:textId="69CBD983" w:rsidR="00E92ABD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fa- és bútoripar</w:t>
      </w:r>
    </w:p>
    <w:p w14:paraId="4C645F57" w14:textId="56B86D07" w:rsidR="00234801" w:rsidRPr="0052650B" w:rsidRDefault="00234801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gazdálkodás és menedzsment</w:t>
      </w:r>
    </w:p>
    <w:p w14:paraId="52297BCE" w14:textId="3F613330" w:rsidR="00E92ABD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gépészet</w:t>
      </w:r>
    </w:p>
    <w:p w14:paraId="1C7F6D26" w14:textId="0614684D" w:rsidR="00E92ABD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kereskedelem</w:t>
      </w:r>
    </w:p>
    <w:p w14:paraId="57F204B3" w14:textId="27853020" w:rsidR="00D03143" w:rsidRPr="0052650B" w:rsidRDefault="00D03143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környezetvédelem-és vízügy</w:t>
      </w:r>
    </w:p>
    <w:p w14:paraId="5F8B0014" w14:textId="0C333D11" w:rsidR="00E92ABD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kreatív</w:t>
      </w:r>
    </w:p>
    <w:p w14:paraId="728EDEB9" w14:textId="689FEDBF" w:rsidR="00E92ABD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lastRenderedPageBreak/>
        <w:t>specializált gép- és járműgyártás</w:t>
      </w:r>
    </w:p>
    <w:p w14:paraId="6E0348C7" w14:textId="1DC176A2" w:rsidR="00E92ABD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turizmus és vendéglátás</w:t>
      </w:r>
    </w:p>
    <w:p w14:paraId="21F0F0E8" w14:textId="4E922F79" w:rsidR="00C94506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informatika és távközlés</w:t>
      </w:r>
    </w:p>
    <w:p w14:paraId="59342486" w14:textId="534D9409" w:rsidR="00C94506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közlekedés és szállítmányozás</w:t>
      </w:r>
    </w:p>
    <w:p w14:paraId="6234F575" w14:textId="76D88529" w:rsidR="00C94506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rendészet és közszolgálat</w:t>
      </w:r>
    </w:p>
    <w:p w14:paraId="6B795B32" w14:textId="7861CD94" w:rsidR="00C94506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specializált gép és járműgyártás</w:t>
      </w:r>
    </w:p>
    <w:p w14:paraId="5B18A757" w14:textId="5F24973C" w:rsidR="00C94506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sport</w:t>
      </w:r>
    </w:p>
    <w:p w14:paraId="19CAC85E" w14:textId="0AE5C9D9" w:rsidR="00C94506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szépészet</w:t>
      </w:r>
    </w:p>
    <w:p w14:paraId="2C7D3AE9" w14:textId="76B04D0A" w:rsidR="00C94506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szociális</w:t>
      </w:r>
    </w:p>
    <w:p w14:paraId="648872B0" w14:textId="64131154" w:rsidR="00C94506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turizmus- vendéglátás</w:t>
      </w:r>
    </w:p>
    <w:p w14:paraId="4A8CAB4A" w14:textId="7C3B8273" w:rsidR="00C94506" w:rsidRPr="0052650B" w:rsidRDefault="00C94506" w:rsidP="00E92ABD">
      <w:pPr>
        <w:numPr>
          <w:ilvl w:val="0"/>
          <w:numId w:val="3"/>
        </w:numPr>
        <w:shd w:val="clear" w:color="auto" w:fill="FFFFFF"/>
        <w:spacing w:before="120" w:after="90" w:line="240" w:lineRule="auto"/>
        <w:ind w:left="1320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vegyipar</w:t>
      </w:r>
    </w:p>
    <w:bookmarkEnd w:id="0"/>
    <w:p w14:paraId="513C8D3A" w14:textId="77777777" w:rsidR="00234801" w:rsidRPr="0052650B" w:rsidRDefault="00234801" w:rsidP="00234801">
      <w:pPr>
        <w:shd w:val="clear" w:color="auto" w:fill="FFFFFF"/>
        <w:spacing w:before="120" w:after="90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</w:p>
    <w:p w14:paraId="12087EF9" w14:textId="31F67484" w:rsidR="00234801" w:rsidRPr="0052650B" w:rsidRDefault="00234801" w:rsidP="00234801">
      <w:pPr>
        <w:shd w:val="clear" w:color="auto" w:fill="FFFFFF"/>
        <w:spacing w:before="120" w:after="90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 w:rsidRPr="0052650B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 xml:space="preserve"> Az alábbi linken megtalálható az egyes szakmacsoportokba tartozó alapszakmák listája</w:t>
      </w:r>
      <w:r w:rsidR="000A2613"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, valamint a fordítókulcs az OKJ-s és a szakmajegyzék közötti szakmák között:</w:t>
      </w:r>
    </w:p>
    <w:p w14:paraId="1D6919BE" w14:textId="640D55E1" w:rsidR="00234801" w:rsidRPr="0052650B" w:rsidRDefault="00234801" w:rsidP="00234801">
      <w:pPr>
        <w:shd w:val="clear" w:color="auto" w:fill="FFFFFF"/>
        <w:spacing w:before="120" w:after="90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</w:p>
    <w:p w14:paraId="6EA479FE" w14:textId="39A63D60" w:rsidR="00234801" w:rsidRDefault="00510663" w:rsidP="00234801">
      <w:pPr>
        <w:shd w:val="clear" w:color="auto" w:fill="FFFFFF"/>
        <w:spacing w:before="120" w:after="90" w:line="240" w:lineRule="auto"/>
        <w:rPr>
          <w:rStyle w:val="Hiperhivatkozs"/>
          <w:rFonts w:ascii="Times New Roman" w:eastAsia="Times New Roman" w:hAnsi="Times New Roman" w:cs="Times New Roman"/>
          <w:sz w:val="21"/>
          <w:szCs w:val="21"/>
          <w:lang w:eastAsia="hu-HU"/>
        </w:rPr>
      </w:pPr>
      <w:hyperlink r:id="rId5" w:anchor="alapszakmak" w:history="1">
        <w:r w:rsidR="00234801" w:rsidRPr="0052650B">
          <w:rPr>
            <w:rStyle w:val="Hiperhivatkozs"/>
            <w:rFonts w:ascii="Times New Roman" w:eastAsia="Times New Roman" w:hAnsi="Times New Roman" w:cs="Times New Roman"/>
            <w:sz w:val="21"/>
            <w:szCs w:val="21"/>
            <w:lang w:eastAsia="hu-HU"/>
          </w:rPr>
          <w:t>https://szakkepzes.ikk.hu/#alapszakmak</w:t>
        </w:r>
      </w:hyperlink>
    </w:p>
    <w:p w14:paraId="398D6F28" w14:textId="77857F4B" w:rsidR="000A2613" w:rsidRDefault="00510663" w:rsidP="00234801">
      <w:pPr>
        <w:shd w:val="clear" w:color="auto" w:fill="FFFFFF"/>
        <w:spacing w:before="120" w:after="90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hyperlink r:id="rId6" w:anchor="fordito" w:history="1">
        <w:r w:rsidR="000A2613" w:rsidRPr="0098283B">
          <w:rPr>
            <w:rStyle w:val="Hiperhivatkozs"/>
            <w:rFonts w:ascii="Times New Roman" w:eastAsia="Times New Roman" w:hAnsi="Times New Roman" w:cs="Times New Roman"/>
            <w:sz w:val="21"/>
            <w:szCs w:val="21"/>
            <w:lang w:eastAsia="hu-HU"/>
          </w:rPr>
          <w:t>https://szakkepzes.ikk.hu/#fordito</w:t>
        </w:r>
      </w:hyperlink>
    </w:p>
    <w:p w14:paraId="509FCD75" w14:textId="77777777" w:rsidR="000A2613" w:rsidRPr="0052650B" w:rsidRDefault="000A2613" w:rsidP="00234801">
      <w:pPr>
        <w:shd w:val="clear" w:color="auto" w:fill="FFFFFF"/>
        <w:spacing w:before="120" w:after="90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</w:p>
    <w:p w14:paraId="2204BFEB" w14:textId="0A7DF326" w:rsidR="00234801" w:rsidRPr="0052650B" w:rsidRDefault="00234801" w:rsidP="00234801">
      <w:pPr>
        <w:shd w:val="clear" w:color="auto" w:fill="FFFFFF"/>
        <w:spacing w:before="120" w:after="90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</w:p>
    <w:p w14:paraId="5933F048" w14:textId="3E4AF08A" w:rsidR="00E92ABD" w:rsidRDefault="002055A2" w:rsidP="00E92A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A pályázat benyújtásának módja:</w:t>
      </w:r>
    </w:p>
    <w:p w14:paraId="5BFAC0AA" w14:textId="4E62E6E6" w:rsidR="002055A2" w:rsidRDefault="002055A2" w:rsidP="00E92A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A pályázatokat postai úton kérjük megküldeni a Komárom-Esztergom Megyei Kereskedelmi és Iparkamara címére: 2800 Tatabánya, Fő tér 36.</w:t>
      </w:r>
    </w:p>
    <w:p w14:paraId="4340E77C" w14:textId="55F6CE3D" w:rsidR="00510663" w:rsidRDefault="00510663" w:rsidP="00E92A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A pályázat benyújtásának határideje: 2023.április 3.</w:t>
      </w:r>
    </w:p>
    <w:p w14:paraId="204DFFCA" w14:textId="0937B60F" w:rsidR="002055A2" w:rsidRDefault="002055A2" w:rsidP="00E92A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A borítékon kérjük feltüntetni: „Képzőhely ellenőri pályázat”</w:t>
      </w:r>
    </w:p>
    <w:p w14:paraId="39501D37" w14:textId="6A70EC12" w:rsidR="002055A2" w:rsidRPr="0052650B" w:rsidRDefault="002055A2" w:rsidP="00E92AB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</w:pPr>
      <w:r>
        <w:rPr>
          <w:rFonts w:ascii="Times New Roman" w:eastAsia="Times New Roman" w:hAnsi="Times New Roman" w:cs="Times New Roman"/>
          <w:color w:val="626262"/>
          <w:sz w:val="21"/>
          <w:szCs w:val="21"/>
          <w:lang w:eastAsia="hu-HU"/>
        </w:rPr>
        <w:t>További információt a területileg illetékes kamara duális képzési tanácsadóitól kérhetnek.</w:t>
      </w:r>
    </w:p>
    <w:p w14:paraId="79D4F855" w14:textId="7A47BE26" w:rsidR="00E92ABD" w:rsidRPr="0052650B" w:rsidRDefault="00E92ABD">
      <w:pPr>
        <w:rPr>
          <w:rFonts w:ascii="Times New Roman" w:hAnsi="Times New Roman" w:cs="Times New Roman"/>
        </w:rPr>
      </w:pPr>
    </w:p>
    <w:p w14:paraId="2D56BFF3" w14:textId="77777777" w:rsidR="00E92ABD" w:rsidRPr="0052650B" w:rsidRDefault="00E92ABD">
      <w:pPr>
        <w:rPr>
          <w:rFonts w:ascii="Times New Roman" w:hAnsi="Times New Roman" w:cs="Times New Roman"/>
        </w:rPr>
      </w:pPr>
    </w:p>
    <w:sectPr w:rsidR="00E92ABD" w:rsidRPr="00526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.75pt;height:6pt" o:bullet="t">
        <v:imagedata r:id="rId1" o:title="p17"/>
      </v:shape>
    </w:pict>
  </w:numPicBullet>
  <w:abstractNum w:abstractNumId="0" w15:restartNumberingAfterBreak="0">
    <w:nsid w:val="00377D4A"/>
    <w:multiLevelType w:val="multilevel"/>
    <w:tmpl w:val="AAE83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EF189A"/>
    <w:multiLevelType w:val="hybridMultilevel"/>
    <w:tmpl w:val="21007978"/>
    <w:lvl w:ilvl="0" w:tplc="8BFA7278">
      <w:start w:val="1"/>
      <w:numFmt w:val="bullet"/>
      <w:lvlText w:val=""/>
      <w:lvlPicBulletId w:val="0"/>
      <w:lvlJc w:val="left"/>
      <w:pPr>
        <w:ind w:left="1296" w:hanging="360"/>
      </w:pPr>
      <w:rPr>
        <w:rFonts w:ascii="Symbol" w:hAnsi="Symbol" w:hint="default"/>
        <w:color w:val="auto"/>
        <w:sz w:val="24"/>
        <w:szCs w:val="24"/>
      </w:rPr>
    </w:lvl>
    <w:lvl w:ilvl="1" w:tplc="040E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" w15:restartNumberingAfterBreak="0">
    <w:nsid w:val="2B687F98"/>
    <w:multiLevelType w:val="hybridMultilevel"/>
    <w:tmpl w:val="2C76F952"/>
    <w:lvl w:ilvl="0" w:tplc="71CC21F8">
      <w:start w:val="1"/>
      <w:numFmt w:val="bullet"/>
      <w:pStyle w:val="Felsorols1"/>
      <w:lvlText w:val=""/>
      <w:lvlPicBulletId w:val="0"/>
      <w:lvlJc w:val="left"/>
      <w:pPr>
        <w:ind w:left="1712" w:hanging="360"/>
      </w:pPr>
      <w:rPr>
        <w:rFonts w:ascii="Symbol" w:hAnsi="Symbol" w:hint="default"/>
        <w:color w:val="auto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3" w15:restartNumberingAfterBreak="0">
    <w:nsid w:val="3D437B4A"/>
    <w:multiLevelType w:val="multilevel"/>
    <w:tmpl w:val="32600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5611A2"/>
    <w:multiLevelType w:val="hybridMultilevel"/>
    <w:tmpl w:val="42BA26FC"/>
    <w:lvl w:ilvl="0" w:tplc="D4CAED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4"/>
        <w:szCs w:val="24"/>
      </w:rPr>
    </w:lvl>
    <w:lvl w:ilvl="1" w:tplc="057E33CA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636E1A"/>
    <w:multiLevelType w:val="multilevel"/>
    <w:tmpl w:val="4B405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992B9A"/>
    <w:multiLevelType w:val="hybridMultilevel"/>
    <w:tmpl w:val="D792B406"/>
    <w:lvl w:ilvl="0" w:tplc="DD48D716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  <w:color w:val="auto"/>
        <w:sz w:val="24"/>
        <w:szCs w:val="24"/>
      </w:rPr>
    </w:lvl>
    <w:lvl w:ilvl="1" w:tplc="EA8ED1E6">
      <w:numFmt w:val="bullet"/>
      <w:lvlText w:val="-"/>
      <w:lvlJc w:val="left"/>
      <w:pPr>
        <w:ind w:left="2073" w:hanging="360"/>
      </w:pPr>
      <w:rPr>
        <w:rFonts w:ascii="Arial" w:eastAsiaTheme="minorHAnsi" w:hAnsi="Arial" w:cs="Arial" w:hint="default"/>
      </w:rPr>
    </w:lvl>
    <w:lvl w:ilvl="2" w:tplc="040E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 w15:restartNumberingAfterBreak="0">
    <w:nsid w:val="6AB03910"/>
    <w:multiLevelType w:val="multilevel"/>
    <w:tmpl w:val="97EA5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21065551">
    <w:abstractNumId w:val="7"/>
  </w:num>
  <w:num w:numId="2" w16cid:durableId="606622328">
    <w:abstractNumId w:val="5"/>
  </w:num>
  <w:num w:numId="3" w16cid:durableId="1247155436">
    <w:abstractNumId w:val="0"/>
  </w:num>
  <w:num w:numId="4" w16cid:durableId="610282879">
    <w:abstractNumId w:val="6"/>
  </w:num>
  <w:num w:numId="5" w16cid:durableId="1644236129">
    <w:abstractNumId w:val="2"/>
  </w:num>
  <w:num w:numId="6" w16cid:durableId="1787698212">
    <w:abstractNumId w:val="1"/>
  </w:num>
  <w:num w:numId="7" w16cid:durableId="400253192">
    <w:abstractNumId w:val="4"/>
  </w:num>
  <w:num w:numId="8" w16cid:durableId="507987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BD"/>
    <w:rsid w:val="000A2613"/>
    <w:rsid w:val="000A7C98"/>
    <w:rsid w:val="001504CF"/>
    <w:rsid w:val="001609ED"/>
    <w:rsid w:val="002055A2"/>
    <w:rsid w:val="00234801"/>
    <w:rsid w:val="002C37EE"/>
    <w:rsid w:val="003018C4"/>
    <w:rsid w:val="0033005D"/>
    <w:rsid w:val="0033287A"/>
    <w:rsid w:val="004476C9"/>
    <w:rsid w:val="00471737"/>
    <w:rsid w:val="004B4C0E"/>
    <w:rsid w:val="00510663"/>
    <w:rsid w:val="0052650B"/>
    <w:rsid w:val="00615AF2"/>
    <w:rsid w:val="00640B64"/>
    <w:rsid w:val="008C49D6"/>
    <w:rsid w:val="00AB21EA"/>
    <w:rsid w:val="00C94506"/>
    <w:rsid w:val="00CA0314"/>
    <w:rsid w:val="00D03143"/>
    <w:rsid w:val="00E134A9"/>
    <w:rsid w:val="00E92ABD"/>
    <w:rsid w:val="00EA3A29"/>
    <w:rsid w:val="00F77EA6"/>
    <w:rsid w:val="00FB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87DF001"/>
  <w15:chartTrackingRefBased/>
  <w15:docId w15:val="{E285911A-6AB1-433E-89F3-026D0003F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Felsorols1">
    <w:name w:val="Felsorolás 1"/>
    <w:basedOn w:val="Listaszerbekezds"/>
    <w:link w:val="Felsorols1Char"/>
    <w:uiPriority w:val="99"/>
    <w:qFormat/>
    <w:rsid w:val="001504CF"/>
    <w:pPr>
      <w:numPr>
        <w:numId w:val="5"/>
      </w:numPr>
      <w:autoSpaceDE w:val="0"/>
      <w:autoSpaceDN w:val="0"/>
      <w:adjustRightInd w:val="0"/>
      <w:spacing w:after="120" w:line="276" w:lineRule="auto"/>
      <w:jc w:val="both"/>
    </w:pPr>
    <w:rPr>
      <w:rFonts w:ascii="Arial" w:hAnsi="Arial" w:cs="Arial"/>
      <w:color w:val="424139"/>
      <w:sz w:val="20"/>
      <w:szCs w:val="20"/>
    </w:rPr>
  </w:style>
  <w:style w:type="character" w:customStyle="1" w:styleId="Felsorols1Char">
    <w:name w:val="Felsorolás 1 Char"/>
    <w:basedOn w:val="Bekezdsalapbettpusa"/>
    <w:link w:val="Felsorols1"/>
    <w:uiPriority w:val="99"/>
    <w:qFormat/>
    <w:rsid w:val="001504CF"/>
    <w:rPr>
      <w:rFonts w:ascii="Arial" w:hAnsi="Arial" w:cs="Arial"/>
      <w:color w:val="424139"/>
      <w:sz w:val="20"/>
      <w:szCs w:val="20"/>
    </w:rPr>
  </w:style>
  <w:style w:type="paragraph" w:styleId="Listaszerbekezds">
    <w:name w:val="List Paragraph"/>
    <w:basedOn w:val="Norml"/>
    <w:uiPriority w:val="34"/>
    <w:qFormat/>
    <w:rsid w:val="001504CF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3480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348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zakkepzes.ikk.hu/" TargetMode="External"/><Relationship Id="rId5" Type="http://schemas.openxmlformats.org/officeDocument/2006/relationships/hyperlink" Target="https://szakkepzes.ikk.hu/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1113</Words>
  <Characters>7687</Characters>
  <Application>Microsoft Office Word</Application>
  <DocSecurity>4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Eszter</dc:creator>
  <cp:keywords/>
  <dc:description/>
  <cp:lastModifiedBy>KEM Kereskedelmi és Iparkamara</cp:lastModifiedBy>
  <cp:revision>2</cp:revision>
  <dcterms:created xsi:type="dcterms:W3CDTF">2023-03-13T07:57:00Z</dcterms:created>
  <dcterms:modified xsi:type="dcterms:W3CDTF">2023-03-13T07:57:00Z</dcterms:modified>
</cp:coreProperties>
</file>